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A713" w14:textId="77777777" w:rsidR="000773E3" w:rsidRDefault="000773E3">
      <w:pPr>
        <w:pStyle w:val="a3"/>
        <w:rPr>
          <w:b/>
          <w:bCs/>
          <w:i/>
          <w:iCs/>
          <w:sz w:val="16"/>
          <w:szCs w:val="36"/>
          <w:u w:val="single"/>
        </w:rPr>
      </w:pPr>
    </w:p>
    <w:p w14:paraId="61205772" w14:textId="5CAF07FD" w:rsidR="000773E3" w:rsidRDefault="000773E3" w:rsidP="00806A25">
      <w:pPr>
        <w:pStyle w:val="a3"/>
        <w:jc w:val="center"/>
        <w:rPr>
          <w:b/>
          <w:bCs/>
          <w:i/>
          <w:iCs/>
          <w:sz w:val="16"/>
          <w:u w:val="single"/>
          <w:rtl/>
        </w:rPr>
      </w:pPr>
      <w:r>
        <w:rPr>
          <w:b/>
          <w:bCs/>
          <w:i/>
          <w:iCs/>
          <w:sz w:val="16"/>
          <w:u w:val="single"/>
          <w:rtl/>
        </w:rPr>
        <w:t>רשימת ספרים - כתה ז'</w:t>
      </w:r>
      <w:r>
        <w:rPr>
          <w:b/>
          <w:bCs/>
          <w:i/>
          <w:iCs/>
          <w:sz w:val="16"/>
          <w:u w:val="single"/>
        </w:rPr>
        <w:t xml:space="preserve"> </w:t>
      </w:r>
      <w:r w:rsidR="004D5194">
        <w:rPr>
          <w:b/>
          <w:bCs/>
          <w:i/>
          <w:iCs/>
          <w:sz w:val="16"/>
          <w:u w:val="single"/>
          <w:rtl/>
        </w:rPr>
        <w:t xml:space="preserve">לשנה"ל </w:t>
      </w:r>
      <w:r w:rsidR="004D5194">
        <w:rPr>
          <w:rFonts w:hint="cs"/>
          <w:b/>
          <w:bCs/>
          <w:i/>
          <w:iCs/>
          <w:sz w:val="16"/>
          <w:u w:val="single"/>
          <w:rtl/>
        </w:rPr>
        <w:t>התש</w:t>
      </w:r>
      <w:r w:rsidR="007D390B">
        <w:rPr>
          <w:rFonts w:hint="cs"/>
          <w:b/>
          <w:bCs/>
          <w:i/>
          <w:iCs/>
          <w:sz w:val="16"/>
          <w:u w:val="single"/>
          <w:rtl/>
        </w:rPr>
        <w:t>פ"</w:t>
      </w:r>
      <w:r w:rsidR="00F65B03">
        <w:rPr>
          <w:rFonts w:hint="cs"/>
          <w:b/>
          <w:bCs/>
          <w:i/>
          <w:iCs/>
          <w:sz w:val="16"/>
          <w:u w:val="single"/>
          <w:rtl/>
        </w:rPr>
        <w:t>ז</w:t>
      </w:r>
    </w:p>
    <w:p w14:paraId="30C79E8F" w14:textId="77777777" w:rsidR="001E6CCC" w:rsidRDefault="001E6CCC" w:rsidP="001E6CCC">
      <w:pPr>
        <w:pStyle w:val="a3"/>
        <w:jc w:val="center"/>
        <w:rPr>
          <w:sz w:val="16"/>
          <w:rtl/>
        </w:rPr>
      </w:pPr>
    </w:p>
    <w:tbl>
      <w:tblPr>
        <w:bidiVisual/>
        <w:tblW w:w="0" w:type="auto"/>
        <w:tblInd w:w="1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6240"/>
      </w:tblGrid>
      <w:tr w:rsidR="00592F13" w14:paraId="2B719DD2" w14:textId="77777777" w:rsidTr="00E11AAA">
        <w:tc>
          <w:tcPr>
            <w:tcW w:w="1610" w:type="dxa"/>
          </w:tcPr>
          <w:p w14:paraId="751AAE3C" w14:textId="77777777" w:rsidR="00592F13" w:rsidRDefault="00592F13">
            <w:pPr>
              <w:pStyle w:val="a3"/>
              <w:rPr>
                <w:b/>
                <w:bCs/>
                <w:sz w:val="16"/>
                <w:szCs w:val="24"/>
                <w:rtl/>
              </w:rPr>
            </w:pPr>
            <w:r>
              <w:rPr>
                <w:b/>
                <w:bCs/>
                <w:sz w:val="16"/>
                <w:szCs w:val="24"/>
                <w:rtl/>
              </w:rPr>
              <w:t>מקצוע</w:t>
            </w:r>
          </w:p>
        </w:tc>
        <w:tc>
          <w:tcPr>
            <w:tcW w:w="6240" w:type="dxa"/>
          </w:tcPr>
          <w:p w14:paraId="1B9B2F48" w14:textId="77777777" w:rsidR="00592F13" w:rsidRDefault="00592F13">
            <w:pPr>
              <w:pStyle w:val="a3"/>
              <w:rPr>
                <w:b/>
                <w:bCs/>
                <w:sz w:val="16"/>
                <w:szCs w:val="24"/>
                <w:rtl/>
              </w:rPr>
            </w:pPr>
            <w:r>
              <w:rPr>
                <w:b/>
                <w:bCs/>
                <w:sz w:val="16"/>
                <w:szCs w:val="24"/>
                <w:rtl/>
              </w:rPr>
              <w:t>שם הספר</w:t>
            </w:r>
          </w:p>
        </w:tc>
      </w:tr>
      <w:tr w:rsidR="00592F13" w14:paraId="7A60C273" w14:textId="77777777" w:rsidTr="00E11AAA">
        <w:tc>
          <w:tcPr>
            <w:tcW w:w="1610" w:type="dxa"/>
          </w:tcPr>
          <w:p w14:paraId="40C051C3" w14:textId="77777777" w:rsidR="00592F13" w:rsidRPr="002514F5" w:rsidRDefault="00592F13">
            <w:pPr>
              <w:pStyle w:val="a3"/>
              <w:rPr>
                <w:sz w:val="16"/>
                <w:szCs w:val="24"/>
                <w:rtl/>
              </w:rPr>
            </w:pPr>
            <w:r w:rsidRPr="002514F5">
              <w:rPr>
                <w:sz w:val="16"/>
                <w:szCs w:val="24"/>
                <w:rtl/>
              </w:rPr>
              <w:t>תפילה</w:t>
            </w:r>
          </w:p>
        </w:tc>
        <w:tc>
          <w:tcPr>
            <w:tcW w:w="6240" w:type="dxa"/>
          </w:tcPr>
          <w:p w14:paraId="2D0D82D4" w14:textId="77777777" w:rsidR="00592F13" w:rsidRDefault="00592F13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sz w:val="16"/>
                <w:szCs w:val="24"/>
                <w:rtl/>
              </w:rPr>
              <w:t>סידור</w:t>
            </w:r>
            <w:r>
              <w:rPr>
                <w:rFonts w:hint="cs"/>
                <w:sz w:val="16"/>
                <w:szCs w:val="24"/>
                <w:rtl/>
              </w:rPr>
              <w:t xml:space="preserve"> רינת ישראל</w:t>
            </w:r>
          </w:p>
        </w:tc>
      </w:tr>
      <w:tr w:rsidR="00592F13" w14:paraId="09DEC333" w14:textId="77777777" w:rsidTr="00E11AAA">
        <w:tc>
          <w:tcPr>
            <w:tcW w:w="1610" w:type="dxa"/>
          </w:tcPr>
          <w:p w14:paraId="6D10A1E5" w14:textId="77777777" w:rsidR="00592F13" w:rsidRPr="002514F5" w:rsidRDefault="00317353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 xml:space="preserve">תנ"ך </w:t>
            </w:r>
          </w:p>
        </w:tc>
        <w:tc>
          <w:tcPr>
            <w:tcW w:w="6240" w:type="dxa"/>
          </w:tcPr>
          <w:p w14:paraId="321FD297" w14:textId="77777777" w:rsidR="00592F13" w:rsidRDefault="00317353" w:rsidP="007D390B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תנ"ך שלם גדול וברור מומלץ הוצאת קורן. (תנ"ך זה ילווה את הבת עד כיתה י"ב )</w:t>
            </w:r>
          </w:p>
        </w:tc>
      </w:tr>
      <w:tr w:rsidR="00592F13" w14:paraId="54098BAA" w14:textId="77777777" w:rsidTr="00E11AAA">
        <w:tc>
          <w:tcPr>
            <w:tcW w:w="1610" w:type="dxa"/>
          </w:tcPr>
          <w:p w14:paraId="2A4220D2" w14:textId="327532A0" w:rsidR="00A132D5" w:rsidRPr="002514F5" w:rsidRDefault="00592F13" w:rsidP="000B4258">
            <w:pPr>
              <w:pStyle w:val="a3"/>
              <w:rPr>
                <w:sz w:val="16"/>
                <w:szCs w:val="24"/>
                <w:rtl/>
              </w:rPr>
            </w:pPr>
            <w:r w:rsidRPr="002514F5">
              <w:rPr>
                <w:sz w:val="16"/>
                <w:szCs w:val="24"/>
                <w:rtl/>
              </w:rPr>
              <w:t xml:space="preserve">משנה </w:t>
            </w:r>
            <w:r w:rsidR="000B4258">
              <w:rPr>
                <w:sz w:val="16"/>
                <w:szCs w:val="24"/>
                <w:rtl/>
              </w:rPr>
              <w:t>–</w:t>
            </w:r>
            <w:r w:rsidR="000B4258">
              <w:rPr>
                <w:rFonts w:hint="cs"/>
                <w:sz w:val="16"/>
                <w:szCs w:val="24"/>
                <w:rtl/>
              </w:rPr>
              <w:t xml:space="preserve"> הלכה </w:t>
            </w:r>
          </w:p>
        </w:tc>
        <w:tc>
          <w:tcPr>
            <w:tcW w:w="6240" w:type="dxa"/>
          </w:tcPr>
          <w:p w14:paraId="6B05AEA3" w14:textId="77B523F0" w:rsidR="00DC5B6C" w:rsidRPr="000B4258" w:rsidRDefault="000B4258" w:rsidP="00DC5B6C">
            <w:pPr>
              <w:shd w:val="clear" w:color="auto" w:fill="FFFFFF"/>
              <w:bidi w:val="0"/>
              <w:jc w:val="right"/>
              <w:rPr>
                <w:rFonts w:ascii="David" w:hAnsi="David"/>
                <w:color w:val="222222"/>
                <w:sz w:val="24"/>
                <w:szCs w:val="24"/>
              </w:rPr>
            </w:pPr>
            <w:r w:rsidRPr="000B4258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מסע אל ה</w:t>
            </w:r>
            <w:r w:rsidRPr="000B4258">
              <w:rPr>
                <w:rStyle w:val="il"/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משנה</w:t>
            </w:r>
            <w:r w:rsidRPr="000B4258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 ב- שבת, ביצה, חלה, ביכורים, מכות, אבות</w:t>
            </w:r>
          </w:p>
        </w:tc>
      </w:tr>
      <w:tr w:rsidR="00592F13" w14:paraId="7E478831" w14:textId="77777777" w:rsidTr="00E11AAA">
        <w:tc>
          <w:tcPr>
            <w:tcW w:w="1610" w:type="dxa"/>
          </w:tcPr>
          <w:p w14:paraId="0D3FDAB1" w14:textId="77777777" w:rsidR="00592F13" w:rsidRPr="002514F5" w:rsidRDefault="00592F13">
            <w:pPr>
              <w:pStyle w:val="a3"/>
              <w:rPr>
                <w:sz w:val="16"/>
                <w:szCs w:val="24"/>
                <w:rtl/>
              </w:rPr>
            </w:pPr>
            <w:r w:rsidRPr="002514F5">
              <w:rPr>
                <w:sz w:val="16"/>
                <w:szCs w:val="24"/>
                <w:rtl/>
              </w:rPr>
              <w:t>ספרות</w:t>
            </w:r>
          </w:p>
        </w:tc>
        <w:tc>
          <w:tcPr>
            <w:tcW w:w="6240" w:type="dxa"/>
          </w:tcPr>
          <w:p w14:paraId="65B57B49" w14:textId="018BE5C7" w:rsidR="00592F13" w:rsidRPr="003A7ABE" w:rsidRDefault="00FB1D8E" w:rsidP="003A7ABE">
            <w:pPr>
              <w:pStyle w:val="a3"/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FB1D8E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המקראה חוט של חן</w:t>
            </w:r>
            <w:r w:rsidR="003A7ABE">
              <w:rPr>
                <w:rFonts w:ascii="David" w:hAnsi="David" w:hint="cs"/>
                <w:color w:val="222222"/>
                <w:sz w:val="24"/>
                <w:szCs w:val="24"/>
                <w:shd w:val="clear" w:color="auto" w:fill="FFFFFF"/>
                <w:rtl/>
              </w:rPr>
              <w:t xml:space="preserve"> לכיתה ז. </w:t>
            </w:r>
            <w:r w:rsidRPr="00FB1D8E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מירב ראובינוף ורבקה קופרמן הוצאת כנרת זמורה דביר</w:t>
            </w:r>
          </w:p>
        </w:tc>
      </w:tr>
      <w:tr w:rsidR="00592F13" w14:paraId="083C828C" w14:textId="77777777" w:rsidTr="00E11AAA">
        <w:tc>
          <w:tcPr>
            <w:tcW w:w="1610" w:type="dxa"/>
          </w:tcPr>
          <w:p w14:paraId="1940B67D" w14:textId="77777777" w:rsidR="00592F13" w:rsidRPr="00E8593E" w:rsidRDefault="00592F13">
            <w:pPr>
              <w:pStyle w:val="a3"/>
              <w:rPr>
                <w:sz w:val="16"/>
                <w:szCs w:val="24"/>
                <w:rtl/>
              </w:rPr>
            </w:pPr>
            <w:r w:rsidRPr="00E8593E">
              <w:rPr>
                <w:sz w:val="16"/>
                <w:szCs w:val="24"/>
                <w:rtl/>
              </w:rPr>
              <w:t>היסטוריה</w:t>
            </w:r>
          </w:p>
        </w:tc>
        <w:tc>
          <w:tcPr>
            <w:tcW w:w="6240" w:type="dxa"/>
          </w:tcPr>
          <w:p w14:paraId="62A5A875" w14:textId="77777777" w:rsidR="007A618B" w:rsidRPr="0091780E" w:rsidRDefault="00E8593E" w:rsidP="0091780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"גלויות ותגליות" - הוצאת מכון הר ברכה </w:t>
            </w:r>
          </w:p>
        </w:tc>
      </w:tr>
      <w:tr w:rsidR="00592F13" w14:paraId="3C6044BA" w14:textId="77777777" w:rsidTr="00BD5888">
        <w:trPr>
          <w:trHeight w:val="351"/>
        </w:trPr>
        <w:tc>
          <w:tcPr>
            <w:tcW w:w="1610" w:type="dxa"/>
          </w:tcPr>
          <w:p w14:paraId="1468F9DF" w14:textId="77777777" w:rsidR="00592F13" w:rsidRPr="002514F5" w:rsidRDefault="00592F13">
            <w:pPr>
              <w:pStyle w:val="a3"/>
              <w:rPr>
                <w:sz w:val="16"/>
                <w:szCs w:val="24"/>
                <w:rtl/>
              </w:rPr>
            </w:pPr>
            <w:r w:rsidRPr="002514F5">
              <w:rPr>
                <w:sz w:val="16"/>
                <w:szCs w:val="24"/>
                <w:rtl/>
              </w:rPr>
              <w:t>לשון</w:t>
            </w:r>
          </w:p>
          <w:p w14:paraId="1A469EA8" w14:textId="77777777" w:rsidR="00592F13" w:rsidRPr="002514F5" w:rsidRDefault="00592F13">
            <w:pPr>
              <w:pStyle w:val="a3"/>
              <w:rPr>
                <w:sz w:val="16"/>
                <w:szCs w:val="24"/>
                <w:rtl/>
              </w:rPr>
            </w:pPr>
          </w:p>
        </w:tc>
        <w:tc>
          <w:tcPr>
            <w:tcW w:w="6240" w:type="dxa"/>
          </w:tcPr>
          <w:p w14:paraId="224140D1" w14:textId="484F6776" w:rsidR="0017571A" w:rsidRPr="00AA1B1F" w:rsidRDefault="00AA1B1F" w:rsidP="00AD41CE">
            <w:pPr>
              <w:pStyle w:val="a3"/>
              <w:rPr>
                <w:rFonts w:ascii="David" w:hAnsi="David"/>
                <w:sz w:val="24"/>
                <w:szCs w:val="24"/>
                <w:rtl/>
              </w:rPr>
            </w:pPr>
            <w:r w:rsidRPr="00AA1B1F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התוכנית הדיגיטאלית עכש</w:t>
            </w:r>
            <w:r w:rsidR="00CC76A4">
              <w:rPr>
                <w:rFonts w:ascii="David" w:hAnsi="David" w:hint="cs"/>
                <w:color w:val="222222"/>
                <w:sz w:val="24"/>
                <w:szCs w:val="24"/>
                <w:shd w:val="clear" w:color="auto" w:fill="FFFFFF"/>
                <w:rtl/>
              </w:rPr>
              <w:t>י</w:t>
            </w:r>
            <w:r w:rsidRPr="00AA1B1F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ו עברית +ספר </w:t>
            </w:r>
          </w:p>
        </w:tc>
      </w:tr>
      <w:tr w:rsidR="00592F13" w14:paraId="3CDD7F34" w14:textId="77777777" w:rsidTr="00E11AAA">
        <w:trPr>
          <w:trHeight w:val="499"/>
        </w:trPr>
        <w:tc>
          <w:tcPr>
            <w:tcW w:w="1610" w:type="dxa"/>
          </w:tcPr>
          <w:p w14:paraId="54397341" w14:textId="77777777" w:rsidR="00592F13" w:rsidRPr="00F42E25" w:rsidRDefault="00592F13">
            <w:pPr>
              <w:pStyle w:val="a3"/>
              <w:rPr>
                <w:sz w:val="16"/>
                <w:szCs w:val="24"/>
                <w:rtl/>
              </w:rPr>
            </w:pPr>
            <w:r w:rsidRPr="00F42E25">
              <w:rPr>
                <w:sz w:val="16"/>
                <w:szCs w:val="24"/>
                <w:rtl/>
              </w:rPr>
              <w:t>מתמטיקה</w:t>
            </w:r>
          </w:p>
        </w:tc>
        <w:tc>
          <w:tcPr>
            <w:tcW w:w="6240" w:type="dxa"/>
          </w:tcPr>
          <w:p w14:paraId="7391D677" w14:textId="5CB91A64" w:rsidR="00E62359" w:rsidRDefault="004F5EFE" w:rsidP="001A6EBD">
            <w:pPr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 xml:space="preserve">תוכנית לימודים חדשה </w:t>
            </w:r>
            <w:r>
              <w:rPr>
                <w:sz w:val="16"/>
                <w:szCs w:val="24"/>
                <w:rtl/>
              </w:rPr>
              <w:t>–</w:t>
            </w:r>
            <w:r>
              <w:rPr>
                <w:rFonts w:hint="cs"/>
                <w:sz w:val="16"/>
                <w:szCs w:val="24"/>
                <w:rtl/>
              </w:rPr>
              <w:t xml:space="preserve"> תינתן הודעה בהמשך </w:t>
            </w:r>
          </w:p>
        </w:tc>
      </w:tr>
      <w:tr w:rsidR="00592F13" w14:paraId="2A6F374A" w14:textId="77777777" w:rsidTr="00E11AAA">
        <w:tc>
          <w:tcPr>
            <w:tcW w:w="1610" w:type="dxa"/>
          </w:tcPr>
          <w:p w14:paraId="0A947FE5" w14:textId="77777777" w:rsidR="00592F13" w:rsidRPr="0054536D" w:rsidRDefault="00592F13">
            <w:pPr>
              <w:pStyle w:val="a3"/>
              <w:rPr>
                <w:sz w:val="16"/>
                <w:szCs w:val="24"/>
                <w:rtl/>
              </w:rPr>
            </w:pPr>
            <w:r w:rsidRPr="0054536D">
              <w:rPr>
                <w:sz w:val="16"/>
                <w:szCs w:val="24"/>
                <w:rtl/>
              </w:rPr>
              <w:t>מדעים</w:t>
            </w:r>
          </w:p>
        </w:tc>
        <w:tc>
          <w:tcPr>
            <w:tcW w:w="6240" w:type="dxa"/>
          </w:tcPr>
          <w:p w14:paraId="7DFB3D65" w14:textId="77777777" w:rsidR="00C53F17" w:rsidRPr="0089684B" w:rsidRDefault="0089684B" w:rsidP="00EC0DE4">
            <w:pPr>
              <w:pStyle w:val="a3"/>
              <w:rPr>
                <w:rFonts w:ascii="David" w:hAnsi="David"/>
                <w:sz w:val="24"/>
                <w:szCs w:val="24"/>
                <w:rtl/>
              </w:rPr>
            </w:pPr>
            <w:r w:rsidRPr="0089684B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ספר החדש של מטח המלווה בקורס דיגיטלי "עכשיו מדעים</w:t>
            </w:r>
            <w:r w:rsidRPr="0089684B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54536D" w14:paraId="730CEB8A" w14:textId="77777777" w:rsidTr="00E11AAA">
        <w:tc>
          <w:tcPr>
            <w:tcW w:w="1610" w:type="dxa"/>
          </w:tcPr>
          <w:p w14:paraId="4456E3F2" w14:textId="14EBF81D" w:rsidR="0054536D" w:rsidRPr="0054536D" w:rsidRDefault="0054536D">
            <w:pPr>
              <w:pStyle w:val="a3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 xml:space="preserve">מדעי המחשב לתלמידות העתודה בלבד </w:t>
            </w:r>
          </w:p>
        </w:tc>
        <w:tc>
          <w:tcPr>
            <w:tcW w:w="6240" w:type="dxa"/>
          </w:tcPr>
          <w:p w14:paraId="049F867F" w14:textId="76F76543" w:rsidR="002766D0" w:rsidRDefault="002766D0" w:rsidP="0054536D">
            <w:pPr>
              <w:shd w:val="clear" w:color="auto" w:fill="FFFFFF"/>
              <w:bidi w:val="0"/>
              <w:jc w:val="right"/>
              <w:rPr>
                <w:rFonts w:ascii="David" w:hAnsi="David"/>
                <w:color w:val="222222"/>
                <w:szCs w:val="22"/>
                <w:rtl/>
              </w:rPr>
            </w:pPr>
            <w:r w:rsidRPr="0054536D">
              <w:rPr>
                <w:rFonts w:ascii="David" w:hAnsi="David"/>
                <w:color w:val="222222"/>
                <w:szCs w:val="22"/>
              </w:rPr>
              <w:t>Stacks —</w:t>
            </w:r>
          </w:p>
          <w:p w14:paraId="5B3D1E7C" w14:textId="0D8D6670" w:rsidR="0054536D" w:rsidRPr="0054536D" w:rsidRDefault="0054536D" w:rsidP="002766D0">
            <w:pPr>
              <w:shd w:val="clear" w:color="auto" w:fill="FFFFFF"/>
              <w:bidi w:val="0"/>
              <w:jc w:val="right"/>
              <w:rPr>
                <w:rFonts w:ascii="David" w:hAnsi="David" w:hint="cs"/>
                <w:color w:val="222222"/>
                <w:szCs w:val="22"/>
              </w:rPr>
            </w:pPr>
            <w:r w:rsidRPr="0054536D">
              <w:rPr>
                <w:rFonts w:ascii="David" w:hAnsi="David"/>
                <w:color w:val="222222"/>
                <w:szCs w:val="22"/>
                <w:rtl/>
              </w:rPr>
              <w:t>סביבה דיגיטלית מתקדמת ללימוד מדעי המחשב, המבוססת על בינה מלאכותית</w:t>
            </w:r>
            <w:r w:rsidR="002766D0">
              <w:rPr>
                <w:rFonts w:ascii="David" w:hAnsi="David" w:hint="cs"/>
                <w:color w:val="222222"/>
                <w:szCs w:val="22"/>
                <w:rtl/>
              </w:rPr>
              <w:t>.</w:t>
            </w:r>
            <w:r w:rsidRPr="0054536D">
              <w:rPr>
                <w:rFonts w:ascii="David" w:hAnsi="David"/>
                <w:color w:val="222222"/>
                <w:szCs w:val="22"/>
              </w:rPr>
              <w:br/>
            </w:r>
            <w:r w:rsidRPr="0054536D">
              <w:rPr>
                <w:rFonts w:ascii="David" w:hAnsi="David"/>
                <w:color w:val="222222"/>
                <w:szCs w:val="22"/>
                <w:rtl/>
              </w:rPr>
              <w:t>תתקיים רכישה מרוכזת בתחילת השנה, שאינה נכללת בהשאלת ספרים</w:t>
            </w:r>
            <w:r>
              <w:rPr>
                <w:rFonts w:ascii="David" w:hAnsi="David" w:hint="cs"/>
                <w:color w:val="222222"/>
                <w:szCs w:val="22"/>
                <w:rtl/>
              </w:rPr>
              <w:t>.</w:t>
            </w:r>
          </w:p>
          <w:p w14:paraId="52C76538" w14:textId="77777777" w:rsidR="0054536D" w:rsidRPr="0054536D" w:rsidRDefault="0054536D" w:rsidP="0054536D">
            <w:pPr>
              <w:shd w:val="clear" w:color="auto" w:fill="FFFFFF"/>
              <w:bidi w:val="0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5473A1A4" w14:textId="77777777" w:rsidR="0054536D" w:rsidRPr="0054536D" w:rsidRDefault="0054536D" w:rsidP="00EC0DE4">
            <w:pPr>
              <w:pStyle w:val="a3"/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</w:pPr>
          </w:p>
        </w:tc>
      </w:tr>
    </w:tbl>
    <w:p w14:paraId="07A8E56E" w14:textId="77777777" w:rsidR="000773E3" w:rsidRDefault="000773E3">
      <w:pPr>
        <w:pStyle w:val="a3"/>
        <w:rPr>
          <w:sz w:val="16"/>
          <w:szCs w:val="24"/>
          <w:rtl/>
        </w:rPr>
      </w:pPr>
    </w:p>
    <w:p w14:paraId="6A66F7A9" w14:textId="77777777" w:rsidR="00BE7E61" w:rsidRPr="007A46E7" w:rsidRDefault="00BE7E61" w:rsidP="00D20F0C">
      <w:pPr>
        <w:pStyle w:val="a3"/>
        <w:tabs>
          <w:tab w:val="left" w:pos="793"/>
        </w:tabs>
        <w:ind w:left="288"/>
        <w:rPr>
          <w:sz w:val="24"/>
          <w:szCs w:val="24"/>
        </w:rPr>
      </w:pPr>
    </w:p>
    <w:p w14:paraId="18B0F512" w14:textId="58B48055" w:rsidR="001378BF" w:rsidRPr="008E38FF" w:rsidRDefault="00230A9A" w:rsidP="001378BF">
      <w:pPr>
        <w:pStyle w:val="a3"/>
        <w:rPr>
          <w:rFonts w:hAnsi="Courier New"/>
          <w:b/>
          <w:bCs/>
          <w:sz w:val="28"/>
        </w:rPr>
      </w:pPr>
      <w:r w:rsidRPr="00230A9A">
        <w:rPr>
          <w:rFonts w:hAnsi="Courier New"/>
          <w:b/>
          <w:bCs/>
          <w:noProof/>
          <w:sz w:val="28"/>
          <w:rtl/>
        </w:rPr>
        <w:drawing>
          <wp:inline distT="0" distB="0" distL="0" distR="0" wp14:anchorId="1FAC2D33" wp14:editId="1F2FEA06">
            <wp:extent cx="5686425" cy="2988351"/>
            <wp:effectExtent l="0" t="0" r="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1169" cy="29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67B9E" w14:textId="77777777" w:rsidR="001378BF" w:rsidRPr="007A46E7" w:rsidRDefault="001378BF" w:rsidP="001378BF">
      <w:pPr>
        <w:pStyle w:val="a3"/>
        <w:numPr>
          <w:ilvl w:val="0"/>
          <w:numId w:val="12"/>
        </w:numPr>
        <w:tabs>
          <w:tab w:val="left" w:pos="793"/>
        </w:tabs>
        <w:rPr>
          <w:sz w:val="24"/>
          <w:szCs w:val="24"/>
          <w:rtl/>
        </w:rPr>
      </w:pPr>
      <w:r w:rsidRPr="007A46E7">
        <w:rPr>
          <w:sz w:val="24"/>
          <w:szCs w:val="24"/>
          <w:rtl/>
        </w:rPr>
        <w:t>נא לעטוף את הספרים והמחברות.</w:t>
      </w:r>
    </w:p>
    <w:p w14:paraId="0EB15290" w14:textId="77777777" w:rsidR="001378BF" w:rsidRDefault="001378BF" w:rsidP="001378BF">
      <w:pPr>
        <w:pStyle w:val="a3"/>
        <w:numPr>
          <w:ilvl w:val="0"/>
          <w:numId w:val="12"/>
        </w:numPr>
        <w:tabs>
          <w:tab w:val="left" w:pos="793"/>
        </w:tabs>
        <w:rPr>
          <w:sz w:val="24"/>
          <w:szCs w:val="24"/>
        </w:rPr>
      </w:pPr>
      <w:r w:rsidRPr="007A46E7">
        <w:rPr>
          <w:sz w:val="24"/>
          <w:szCs w:val="24"/>
          <w:rtl/>
        </w:rPr>
        <w:t>תיתכן רכישת ספרים נוספת בתחילת השנה.</w:t>
      </w:r>
    </w:p>
    <w:p w14:paraId="51F3473C" w14:textId="4277D9CC" w:rsidR="00934F77" w:rsidRPr="00D20F0C" w:rsidRDefault="00387C5C" w:rsidP="001378BF">
      <w:pPr>
        <w:pStyle w:val="a3"/>
        <w:tabs>
          <w:tab w:val="left" w:pos="793"/>
        </w:tabs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</w:t>
      </w:r>
      <w:r w:rsidR="001378BF">
        <w:rPr>
          <w:rFonts w:hint="cs"/>
          <w:sz w:val="24"/>
          <w:szCs w:val="24"/>
          <w:rtl/>
        </w:rPr>
        <w:t>ספרי קודש וחוברות לא נכללות בפרויקט השאלת ספרי לימוד</w:t>
      </w:r>
    </w:p>
    <w:sectPr w:rsidR="00934F77" w:rsidRPr="00D20F0C" w:rsidSect="00226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D903" w14:textId="77777777" w:rsidR="008167A8" w:rsidRDefault="008167A8">
      <w:r>
        <w:separator/>
      </w:r>
    </w:p>
  </w:endnote>
  <w:endnote w:type="continuationSeparator" w:id="0">
    <w:p w14:paraId="6046BE82" w14:textId="77777777" w:rsidR="008167A8" w:rsidRDefault="0081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B43C" w14:textId="77777777" w:rsidR="00D729F9" w:rsidRDefault="00D729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CE21" w14:textId="77777777" w:rsidR="00D729F9" w:rsidRDefault="00D729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B7C7" w14:textId="77777777" w:rsidR="00D729F9" w:rsidRDefault="00D72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1CD1" w14:textId="77777777" w:rsidR="008167A8" w:rsidRDefault="008167A8">
      <w:r>
        <w:separator/>
      </w:r>
    </w:p>
  </w:footnote>
  <w:footnote w:type="continuationSeparator" w:id="0">
    <w:p w14:paraId="2E9B34A7" w14:textId="77777777" w:rsidR="008167A8" w:rsidRDefault="0081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8907" w14:textId="77777777" w:rsidR="00D729F9" w:rsidRDefault="00D729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3BCD" w14:textId="77777777" w:rsidR="000773E3" w:rsidRDefault="000773E3">
    <w:pPr>
      <w:jc w:val="center"/>
      <w:rPr>
        <w:b/>
        <w:bCs/>
        <w:i/>
        <w:iCs/>
        <w:szCs w:val="36"/>
        <w:rtl/>
      </w:rPr>
    </w:pPr>
    <w:r>
      <w:rPr>
        <w:b/>
        <w:bCs/>
        <w:i/>
        <w:iCs/>
        <w:szCs w:val="36"/>
        <w:rtl/>
      </w:rPr>
      <w:t>אולפנת בני-עקיבא "אורות מודיעין"</w:t>
    </w:r>
  </w:p>
  <w:p w14:paraId="64D81BFC" w14:textId="77777777" w:rsidR="000773E3" w:rsidRDefault="000773E3" w:rsidP="00D729F9">
    <w:pPr>
      <w:pStyle w:val="1"/>
    </w:pPr>
    <w:r>
      <w:rPr>
        <w:rtl/>
      </w:rPr>
      <w:t xml:space="preserve">רח' נחל צלמון 21  מודיעין </w:t>
    </w:r>
    <w:r w:rsidR="00D729F9">
      <w:rPr>
        <w:rFonts w:hint="cs"/>
        <w:rtl/>
      </w:rPr>
      <w:t xml:space="preserve"> </w:t>
    </w:r>
    <w:r>
      <w:rPr>
        <w:rtl/>
      </w:rPr>
      <w:t xml:space="preserve">71700 </w:t>
    </w:r>
    <w:r w:rsidR="00D729F9">
      <w:rPr>
        <w:rFonts w:hint="cs"/>
        <w:rtl/>
      </w:rPr>
      <w:t xml:space="preserve">  טל'  08-9702312 פקס</w:t>
    </w:r>
    <w:r>
      <w:rPr>
        <w:rtl/>
      </w:rPr>
      <w:t>. 08-97</w:t>
    </w:r>
    <w:r w:rsidR="00D729F9">
      <w:rPr>
        <w:rFonts w:hint="cs"/>
        <w:rtl/>
      </w:rPr>
      <w:t>0</w:t>
    </w:r>
    <w:r>
      <w:rPr>
        <w:rtl/>
      </w:rPr>
      <w:t xml:space="preserve">1036  </w:t>
    </w:r>
  </w:p>
  <w:p w14:paraId="51B67DC5" w14:textId="77777777" w:rsidR="000773E3" w:rsidRDefault="000773E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31C0" w14:textId="77777777" w:rsidR="00D729F9" w:rsidRDefault="00D729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91A"/>
    <w:multiLevelType w:val="singleLevel"/>
    <w:tmpl w:val="EEA6E86A"/>
    <w:lvl w:ilvl="0">
      <w:start w:val="2"/>
      <w:numFmt w:val="chosung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sz w:val="24"/>
      </w:rPr>
    </w:lvl>
  </w:abstractNum>
  <w:abstractNum w:abstractNumId="1" w15:restartNumberingAfterBreak="0">
    <w:nsid w:val="18622D78"/>
    <w:multiLevelType w:val="hybridMultilevel"/>
    <w:tmpl w:val="655CF256"/>
    <w:lvl w:ilvl="0" w:tplc="D1346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0813"/>
    <w:multiLevelType w:val="hybridMultilevel"/>
    <w:tmpl w:val="AFDE7F5E"/>
    <w:lvl w:ilvl="0" w:tplc="384628E2">
      <w:start w:val="5"/>
      <w:numFmt w:val="bullet"/>
      <w:lvlText w:val=""/>
      <w:lvlJc w:val="left"/>
      <w:pPr>
        <w:tabs>
          <w:tab w:val="num" w:pos="765"/>
        </w:tabs>
        <w:ind w:left="765" w:hanging="675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4476B5F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" w15:restartNumberingAfterBreak="0">
    <w:nsid w:val="2BE94BDE"/>
    <w:multiLevelType w:val="hybridMultilevel"/>
    <w:tmpl w:val="D6B0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55DD3"/>
    <w:multiLevelType w:val="singleLevel"/>
    <w:tmpl w:val="040D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abstractNum w:abstractNumId="6" w15:restartNumberingAfterBreak="0">
    <w:nsid w:val="368250E1"/>
    <w:multiLevelType w:val="hybridMultilevel"/>
    <w:tmpl w:val="C5D2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5B0A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8" w15:restartNumberingAfterBreak="0">
    <w:nsid w:val="59705C82"/>
    <w:multiLevelType w:val="singleLevel"/>
    <w:tmpl w:val="78BEB534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6005754E"/>
    <w:multiLevelType w:val="singleLevel"/>
    <w:tmpl w:val="FA984DB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</w:abstractNum>
  <w:abstractNum w:abstractNumId="10" w15:restartNumberingAfterBreak="0">
    <w:nsid w:val="6E254532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1" w15:restartNumberingAfterBreak="0">
    <w:nsid w:val="70320B05"/>
    <w:multiLevelType w:val="singleLevel"/>
    <w:tmpl w:val="ED5A4496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31"/>
    <w:rsid w:val="000006CC"/>
    <w:rsid w:val="00015523"/>
    <w:rsid w:val="00027580"/>
    <w:rsid w:val="00051F7F"/>
    <w:rsid w:val="00055A07"/>
    <w:rsid w:val="00063879"/>
    <w:rsid w:val="00071D1F"/>
    <w:rsid w:val="00073EAE"/>
    <w:rsid w:val="000773E3"/>
    <w:rsid w:val="0008014C"/>
    <w:rsid w:val="000B4258"/>
    <w:rsid w:val="000C346B"/>
    <w:rsid w:val="000C4341"/>
    <w:rsid w:val="000D39AD"/>
    <w:rsid w:val="000E04A9"/>
    <w:rsid w:val="000E183B"/>
    <w:rsid w:val="000E7BAD"/>
    <w:rsid w:val="0011388B"/>
    <w:rsid w:val="0011398E"/>
    <w:rsid w:val="00113CDB"/>
    <w:rsid w:val="001146D5"/>
    <w:rsid w:val="00126867"/>
    <w:rsid w:val="001359A9"/>
    <w:rsid w:val="001361CD"/>
    <w:rsid w:val="001378BF"/>
    <w:rsid w:val="00156294"/>
    <w:rsid w:val="00163B2D"/>
    <w:rsid w:val="0017571A"/>
    <w:rsid w:val="00175BD8"/>
    <w:rsid w:val="00190CCB"/>
    <w:rsid w:val="001912EE"/>
    <w:rsid w:val="001A17E3"/>
    <w:rsid w:val="001A3AC1"/>
    <w:rsid w:val="001A5F1A"/>
    <w:rsid w:val="001A6EBD"/>
    <w:rsid w:val="001A7E81"/>
    <w:rsid w:val="001C3F80"/>
    <w:rsid w:val="001C6102"/>
    <w:rsid w:val="001D47CA"/>
    <w:rsid w:val="001E6CCC"/>
    <w:rsid w:val="001E7613"/>
    <w:rsid w:val="001F1A30"/>
    <w:rsid w:val="0020660B"/>
    <w:rsid w:val="00210787"/>
    <w:rsid w:val="00210856"/>
    <w:rsid w:val="00220804"/>
    <w:rsid w:val="002216CE"/>
    <w:rsid w:val="00226B58"/>
    <w:rsid w:val="0022759E"/>
    <w:rsid w:val="00230A9A"/>
    <w:rsid w:val="00233196"/>
    <w:rsid w:val="0023398D"/>
    <w:rsid w:val="00235B17"/>
    <w:rsid w:val="002368CE"/>
    <w:rsid w:val="002426B1"/>
    <w:rsid w:val="00244A6E"/>
    <w:rsid w:val="002514F5"/>
    <w:rsid w:val="002579C5"/>
    <w:rsid w:val="00261E44"/>
    <w:rsid w:val="00273D9A"/>
    <w:rsid w:val="00274865"/>
    <w:rsid w:val="002766D0"/>
    <w:rsid w:val="00283EEE"/>
    <w:rsid w:val="002856B9"/>
    <w:rsid w:val="00286729"/>
    <w:rsid w:val="00291E78"/>
    <w:rsid w:val="002A0CBF"/>
    <w:rsid w:val="002C3039"/>
    <w:rsid w:val="002D4298"/>
    <w:rsid w:val="002D72CA"/>
    <w:rsid w:val="002E1A24"/>
    <w:rsid w:val="003002C0"/>
    <w:rsid w:val="0031424C"/>
    <w:rsid w:val="00317353"/>
    <w:rsid w:val="00325049"/>
    <w:rsid w:val="0033470C"/>
    <w:rsid w:val="00340AE6"/>
    <w:rsid w:val="0034522B"/>
    <w:rsid w:val="00345A19"/>
    <w:rsid w:val="00351C5E"/>
    <w:rsid w:val="00354381"/>
    <w:rsid w:val="00357464"/>
    <w:rsid w:val="00381F8C"/>
    <w:rsid w:val="00383BC3"/>
    <w:rsid w:val="00387C5C"/>
    <w:rsid w:val="0039046F"/>
    <w:rsid w:val="00391B1C"/>
    <w:rsid w:val="00393948"/>
    <w:rsid w:val="003A7ABE"/>
    <w:rsid w:val="003B4A62"/>
    <w:rsid w:val="003B7100"/>
    <w:rsid w:val="003C1B88"/>
    <w:rsid w:val="003C618D"/>
    <w:rsid w:val="003E139B"/>
    <w:rsid w:val="00400311"/>
    <w:rsid w:val="00411D17"/>
    <w:rsid w:val="004261DF"/>
    <w:rsid w:val="004317E8"/>
    <w:rsid w:val="0043455C"/>
    <w:rsid w:val="00437F91"/>
    <w:rsid w:val="00470651"/>
    <w:rsid w:val="00484907"/>
    <w:rsid w:val="0049074C"/>
    <w:rsid w:val="0049281F"/>
    <w:rsid w:val="00493BCD"/>
    <w:rsid w:val="004D5194"/>
    <w:rsid w:val="004E0C2E"/>
    <w:rsid w:val="004E56A2"/>
    <w:rsid w:val="004E76A3"/>
    <w:rsid w:val="004F5EFE"/>
    <w:rsid w:val="00501385"/>
    <w:rsid w:val="0050207B"/>
    <w:rsid w:val="00506F6A"/>
    <w:rsid w:val="0051334A"/>
    <w:rsid w:val="00526E09"/>
    <w:rsid w:val="0054536D"/>
    <w:rsid w:val="0055456F"/>
    <w:rsid w:val="005621CA"/>
    <w:rsid w:val="00566FE9"/>
    <w:rsid w:val="00573E59"/>
    <w:rsid w:val="00575F92"/>
    <w:rsid w:val="00582603"/>
    <w:rsid w:val="005828E3"/>
    <w:rsid w:val="00592F13"/>
    <w:rsid w:val="00596715"/>
    <w:rsid w:val="005A05C7"/>
    <w:rsid w:val="005A2031"/>
    <w:rsid w:val="005B553C"/>
    <w:rsid w:val="005D4AD9"/>
    <w:rsid w:val="005D6B06"/>
    <w:rsid w:val="005F687C"/>
    <w:rsid w:val="00601DC7"/>
    <w:rsid w:val="00605F46"/>
    <w:rsid w:val="00610B95"/>
    <w:rsid w:val="00620B98"/>
    <w:rsid w:val="00626465"/>
    <w:rsid w:val="00627947"/>
    <w:rsid w:val="00631BE8"/>
    <w:rsid w:val="0064709E"/>
    <w:rsid w:val="00651D95"/>
    <w:rsid w:val="00654424"/>
    <w:rsid w:val="00655384"/>
    <w:rsid w:val="006768E7"/>
    <w:rsid w:val="0067765A"/>
    <w:rsid w:val="006907F3"/>
    <w:rsid w:val="006A6DFE"/>
    <w:rsid w:val="006D010B"/>
    <w:rsid w:val="006D39DE"/>
    <w:rsid w:val="006F1258"/>
    <w:rsid w:val="006F1465"/>
    <w:rsid w:val="006F2457"/>
    <w:rsid w:val="00710413"/>
    <w:rsid w:val="0073476A"/>
    <w:rsid w:val="00762184"/>
    <w:rsid w:val="0079631D"/>
    <w:rsid w:val="007A46E7"/>
    <w:rsid w:val="007A618B"/>
    <w:rsid w:val="007C7A7C"/>
    <w:rsid w:val="007D177A"/>
    <w:rsid w:val="007D390B"/>
    <w:rsid w:val="007D7573"/>
    <w:rsid w:val="007F268C"/>
    <w:rsid w:val="00802FDC"/>
    <w:rsid w:val="00804CB9"/>
    <w:rsid w:val="00806A25"/>
    <w:rsid w:val="00814D26"/>
    <w:rsid w:val="008167A8"/>
    <w:rsid w:val="008224C5"/>
    <w:rsid w:val="00822D44"/>
    <w:rsid w:val="00831346"/>
    <w:rsid w:val="00831F3C"/>
    <w:rsid w:val="00835070"/>
    <w:rsid w:val="00840C45"/>
    <w:rsid w:val="00852DFA"/>
    <w:rsid w:val="0086068F"/>
    <w:rsid w:val="008633F7"/>
    <w:rsid w:val="0089684B"/>
    <w:rsid w:val="008B1912"/>
    <w:rsid w:val="008B2E60"/>
    <w:rsid w:val="008E38FF"/>
    <w:rsid w:val="008F22E9"/>
    <w:rsid w:val="00910CEB"/>
    <w:rsid w:val="0091780E"/>
    <w:rsid w:val="00917ABE"/>
    <w:rsid w:val="00921379"/>
    <w:rsid w:val="00934F77"/>
    <w:rsid w:val="00963704"/>
    <w:rsid w:val="009830B7"/>
    <w:rsid w:val="009A1297"/>
    <w:rsid w:val="009A1CBF"/>
    <w:rsid w:val="009B2D87"/>
    <w:rsid w:val="009B6D38"/>
    <w:rsid w:val="009C1B29"/>
    <w:rsid w:val="009C2472"/>
    <w:rsid w:val="009D56F2"/>
    <w:rsid w:val="009F017D"/>
    <w:rsid w:val="009F2119"/>
    <w:rsid w:val="00A013EE"/>
    <w:rsid w:val="00A101D7"/>
    <w:rsid w:val="00A132D5"/>
    <w:rsid w:val="00A22C51"/>
    <w:rsid w:val="00A30D86"/>
    <w:rsid w:val="00A35686"/>
    <w:rsid w:val="00A4507D"/>
    <w:rsid w:val="00A46C38"/>
    <w:rsid w:val="00A47685"/>
    <w:rsid w:val="00A54931"/>
    <w:rsid w:val="00A564A4"/>
    <w:rsid w:val="00A67F1B"/>
    <w:rsid w:val="00A847BF"/>
    <w:rsid w:val="00AA1B1F"/>
    <w:rsid w:val="00AA4577"/>
    <w:rsid w:val="00AB5A23"/>
    <w:rsid w:val="00AC3727"/>
    <w:rsid w:val="00AD41CE"/>
    <w:rsid w:val="00AE0CDA"/>
    <w:rsid w:val="00AF1C4B"/>
    <w:rsid w:val="00AF4954"/>
    <w:rsid w:val="00AF7DFB"/>
    <w:rsid w:val="00B1456F"/>
    <w:rsid w:val="00B23A50"/>
    <w:rsid w:val="00B25903"/>
    <w:rsid w:val="00B33FDC"/>
    <w:rsid w:val="00B44D9E"/>
    <w:rsid w:val="00B55EEC"/>
    <w:rsid w:val="00B619F8"/>
    <w:rsid w:val="00B84446"/>
    <w:rsid w:val="00B86820"/>
    <w:rsid w:val="00B86E0C"/>
    <w:rsid w:val="00B917F1"/>
    <w:rsid w:val="00B92D44"/>
    <w:rsid w:val="00BB0EE7"/>
    <w:rsid w:val="00BB1B7F"/>
    <w:rsid w:val="00BB3028"/>
    <w:rsid w:val="00BD5888"/>
    <w:rsid w:val="00BD7137"/>
    <w:rsid w:val="00BE3E6C"/>
    <w:rsid w:val="00BE5DC1"/>
    <w:rsid w:val="00BE7E61"/>
    <w:rsid w:val="00BF1DC0"/>
    <w:rsid w:val="00C062A0"/>
    <w:rsid w:val="00C1192A"/>
    <w:rsid w:val="00C27F92"/>
    <w:rsid w:val="00C305FE"/>
    <w:rsid w:val="00C35DE5"/>
    <w:rsid w:val="00C43A06"/>
    <w:rsid w:val="00C4551A"/>
    <w:rsid w:val="00C46952"/>
    <w:rsid w:val="00C53F17"/>
    <w:rsid w:val="00C66959"/>
    <w:rsid w:val="00C66EFC"/>
    <w:rsid w:val="00C73F04"/>
    <w:rsid w:val="00C7677E"/>
    <w:rsid w:val="00C84D3C"/>
    <w:rsid w:val="00C94997"/>
    <w:rsid w:val="00CB1722"/>
    <w:rsid w:val="00CB3CE1"/>
    <w:rsid w:val="00CC262D"/>
    <w:rsid w:val="00CC76A4"/>
    <w:rsid w:val="00D20F0C"/>
    <w:rsid w:val="00D32765"/>
    <w:rsid w:val="00D3676C"/>
    <w:rsid w:val="00D50009"/>
    <w:rsid w:val="00D63341"/>
    <w:rsid w:val="00D729F9"/>
    <w:rsid w:val="00D90960"/>
    <w:rsid w:val="00D90A6A"/>
    <w:rsid w:val="00D91464"/>
    <w:rsid w:val="00DA2110"/>
    <w:rsid w:val="00DA614E"/>
    <w:rsid w:val="00DB4B2A"/>
    <w:rsid w:val="00DC17D9"/>
    <w:rsid w:val="00DC5B6C"/>
    <w:rsid w:val="00DD030A"/>
    <w:rsid w:val="00DD0FD8"/>
    <w:rsid w:val="00DF147A"/>
    <w:rsid w:val="00DF3ABB"/>
    <w:rsid w:val="00E11AAA"/>
    <w:rsid w:val="00E43EF1"/>
    <w:rsid w:val="00E46261"/>
    <w:rsid w:val="00E62359"/>
    <w:rsid w:val="00E76341"/>
    <w:rsid w:val="00E826AF"/>
    <w:rsid w:val="00E8593E"/>
    <w:rsid w:val="00E8668B"/>
    <w:rsid w:val="00E87E0A"/>
    <w:rsid w:val="00E9647B"/>
    <w:rsid w:val="00EA58D7"/>
    <w:rsid w:val="00EB2631"/>
    <w:rsid w:val="00EC0DE4"/>
    <w:rsid w:val="00ED2D38"/>
    <w:rsid w:val="00ED71AB"/>
    <w:rsid w:val="00F03F54"/>
    <w:rsid w:val="00F06442"/>
    <w:rsid w:val="00F22D61"/>
    <w:rsid w:val="00F24A12"/>
    <w:rsid w:val="00F26462"/>
    <w:rsid w:val="00F26550"/>
    <w:rsid w:val="00F371F2"/>
    <w:rsid w:val="00F37DFC"/>
    <w:rsid w:val="00F40607"/>
    <w:rsid w:val="00F42E25"/>
    <w:rsid w:val="00F432E1"/>
    <w:rsid w:val="00F535A6"/>
    <w:rsid w:val="00F542D9"/>
    <w:rsid w:val="00F64449"/>
    <w:rsid w:val="00F65B03"/>
    <w:rsid w:val="00F703A3"/>
    <w:rsid w:val="00F746AD"/>
    <w:rsid w:val="00F77A45"/>
    <w:rsid w:val="00F846F3"/>
    <w:rsid w:val="00F87EB6"/>
    <w:rsid w:val="00FA4C8D"/>
    <w:rsid w:val="00FB1D8E"/>
    <w:rsid w:val="00FB2E45"/>
    <w:rsid w:val="00FD1B4B"/>
    <w:rsid w:val="00FD34C1"/>
    <w:rsid w:val="00FD7084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CBBBC"/>
  <w15:chartTrackingRefBased/>
  <w15:docId w15:val="{7DA52BEF-D609-4206-8B88-E484B10B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Courier New" w:cs="David"/>
      <w:sz w:val="22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F40607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link w:val="a3"/>
    <w:rsid w:val="001378BF"/>
    <w:rPr>
      <w:rFonts w:ascii="Courier New" w:cs="David"/>
      <w:sz w:val="22"/>
      <w:szCs w:val="28"/>
    </w:rPr>
  </w:style>
  <w:style w:type="character" w:customStyle="1" w:styleId="il">
    <w:name w:val="il"/>
    <w:basedOn w:val="a0"/>
    <w:rsid w:val="000B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1</Pages>
  <Words>135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‏26 ינואר 1998</vt:lpstr>
      <vt:lpstr>‏26 ינואר 1998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 ינואר 1998</dc:title>
  <dc:subject/>
  <dc:creator>דיגיטל</dc:creator>
  <cp:keywords/>
  <cp:lastModifiedBy>הרב אשר כורסיה</cp:lastModifiedBy>
  <cp:revision>11</cp:revision>
  <cp:lastPrinted>2021-06-27T06:18:00Z</cp:lastPrinted>
  <dcterms:created xsi:type="dcterms:W3CDTF">2026-06-11T11:32:00Z</dcterms:created>
  <dcterms:modified xsi:type="dcterms:W3CDTF">2026-06-24T09:43:00Z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f9e66ce27b4ee392bb1df755fc1bc68a455a65bc53f1bca749869f35bb5c6189</vt:lpwstr>
  </property>
</Properties>
</file>